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923" w:rsidRPr="00803923" w:rsidRDefault="00803923" w:rsidP="0080392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03923">
        <w:rPr>
          <w:rFonts w:ascii="Times New Roman" w:hAnsi="Times New Roman" w:cs="Times New Roman"/>
          <w:sz w:val="28"/>
          <w:szCs w:val="28"/>
        </w:rPr>
        <w:t>Приложение 5</w:t>
      </w:r>
    </w:p>
    <w:p w:rsidR="00803923" w:rsidRPr="00803923" w:rsidRDefault="00803923" w:rsidP="00803923">
      <w:pPr>
        <w:pStyle w:val="tkTekst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26014" w:rsidRDefault="00803923" w:rsidP="0012601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923">
        <w:rPr>
          <w:rFonts w:ascii="Times New Roman" w:hAnsi="Times New Roman" w:cs="Times New Roman"/>
          <w:b/>
          <w:sz w:val="28"/>
          <w:szCs w:val="28"/>
        </w:rPr>
        <w:t>Расчет сбора за удержание лицензии</w:t>
      </w:r>
      <w:r w:rsidR="00126014">
        <w:rPr>
          <w:rFonts w:ascii="Times New Roman" w:hAnsi="Times New Roman" w:cs="Times New Roman"/>
          <w:b/>
          <w:sz w:val="28"/>
          <w:szCs w:val="28"/>
        </w:rPr>
        <w:t xml:space="preserve"> (СУЛ)</w:t>
      </w:r>
    </w:p>
    <w:p w:rsidR="00803923" w:rsidRPr="00803923" w:rsidRDefault="00803923" w:rsidP="00126014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3923">
        <w:rPr>
          <w:rFonts w:ascii="Times New Roman" w:hAnsi="Times New Roman" w:cs="Times New Roman"/>
          <w:b/>
          <w:sz w:val="28"/>
          <w:szCs w:val="28"/>
        </w:rPr>
        <w:t>при поиске, разведке и разработке (на стадии проектирования) месторождений полезных ископаемых за ______год.</w:t>
      </w:r>
    </w:p>
    <w:p w:rsidR="00803923" w:rsidRPr="00803923" w:rsidRDefault="00803923" w:rsidP="00803923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2135"/>
        <w:gridCol w:w="2514"/>
      </w:tblGrid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  <w:vAlign w:val="center"/>
          </w:tcPr>
          <w:p w:rsidR="00803923" w:rsidRPr="00877C03" w:rsidRDefault="00803923" w:rsidP="00855E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Номер лицензии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  <w:vAlign w:val="center"/>
          </w:tcPr>
          <w:p w:rsidR="00803923" w:rsidRPr="00877C03" w:rsidRDefault="00803923" w:rsidP="00855E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Дата выдачи лицензии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  <w:vAlign w:val="center"/>
          </w:tcPr>
          <w:p w:rsidR="00803923" w:rsidRPr="00877C03" w:rsidRDefault="00803923" w:rsidP="00855E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Название предприятия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  <w:vAlign w:val="center"/>
          </w:tcPr>
          <w:p w:rsidR="00803923" w:rsidRPr="00877C03" w:rsidRDefault="00803923" w:rsidP="00855E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Название объекта недропользования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  <w:vAlign w:val="center"/>
          </w:tcPr>
          <w:p w:rsidR="00803923" w:rsidRPr="00877C03" w:rsidRDefault="00803923" w:rsidP="00855E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Вид полезного ископаемого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  <w:vAlign w:val="center"/>
          </w:tcPr>
          <w:p w:rsidR="00803923" w:rsidRPr="00877C03" w:rsidRDefault="00803923" w:rsidP="00855E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Вид недропользования (поиск, разведка)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  <w:vAlign w:val="center"/>
          </w:tcPr>
          <w:p w:rsidR="00803923" w:rsidRPr="00877C03" w:rsidRDefault="00803923" w:rsidP="00855E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Размер площади (га, км</w:t>
            </w:r>
            <w:r w:rsidRPr="00877C03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923" w:rsidRPr="00877C03" w:rsidTr="00855E32">
        <w:trPr>
          <w:trHeight w:hRule="exact" w:val="567"/>
        </w:trPr>
        <w:tc>
          <w:tcPr>
            <w:tcW w:w="4785" w:type="dxa"/>
            <w:shd w:val="clear" w:color="auto" w:fill="auto"/>
            <w:vAlign w:val="center"/>
          </w:tcPr>
          <w:p w:rsidR="00803923" w:rsidRPr="00877C03" w:rsidRDefault="00803923" w:rsidP="00855E32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 xml:space="preserve">Местоположение объекта (согласно данным </w:t>
            </w:r>
            <w:r w:rsidRPr="00877C03">
              <w:rPr>
                <w:rFonts w:ascii="Times New Roman" w:hAnsi="Times New Roman"/>
                <w:sz w:val="24"/>
                <w:szCs w:val="24"/>
              </w:rPr>
              <w:t>ГП «</w:t>
            </w:r>
            <w:proofErr w:type="spellStart"/>
            <w:r w:rsidRPr="00877C03">
              <w:rPr>
                <w:rFonts w:ascii="Times New Roman" w:hAnsi="Times New Roman"/>
                <w:sz w:val="24"/>
                <w:szCs w:val="24"/>
              </w:rPr>
              <w:t>Кыргызгипрозем</w:t>
            </w:r>
            <w:proofErr w:type="spellEnd"/>
            <w:r w:rsidRPr="00877C03">
              <w:rPr>
                <w:rFonts w:ascii="Times New Roman" w:hAnsi="Times New Roman"/>
                <w:sz w:val="24"/>
                <w:szCs w:val="24"/>
              </w:rPr>
              <w:t>»</w:t>
            </w: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4786" w:type="dxa"/>
            <w:gridSpan w:val="2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</w:tcPr>
          <w:p w:rsidR="00803923" w:rsidRPr="00877C03" w:rsidRDefault="00803923" w:rsidP="00855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Срок удержания лицензии</w:t>
            </w:r>
          </w:p>
        </w:tc>
        <w:tc>
          <w:tcPr>
            <w:tcW w:w="2205" w:type="dxa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803923" w:rsidRPr="00877C03" w:rsidRDefault="00803923" w:rsidP="00855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лет</w:t>
            </w: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</w:tcPr>
          <w:p w:rsidR="00803923" w:rsidRPr="00877C03" w:rsidRDefault="00803923" w:rsidP="00855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Ставка удержания за 1 (га,</w:t>
            </w: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 xml:space="preserve"> км</w:t>
            </w:r>
            <w:r w:rsidRPr="00877C03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2</w:t>
            </w: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05" w:type="dxa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803923" w:rsidRPr="00877C03" w:rsidRDefault="00126014" w:rsidP="00855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</w:t>
            </w: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</w:tcPr>
          <w:p w:rsidR="00803923" w:rsidRPr="00877C03" w:rsidRDefault="00803923" w:rsidP="00855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Сбор за удержание лицензии на ______ год</w:t>
            </w:r>
          </w:p>
        </w:tc>
        <w:tc>
          <w:tcPr>
            <w:tcW w:w="2205" w:type="dxa"/>
            <w:shd w:val="clear" w:color="auto" w:fill="auto"/>
          </w:tcPr>
          <w:p w:rsidR="00803923" w:rsidRPr="00877C03" w:rsidRDefault="00803923" w:rsidP="00803923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803923" w:rsidRPr="00877C03" w:rsidRDefault="00803923" w:rsidP="00855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сом</w:t>
            </w:r>
          </w:p>
        </w:tc>
      </w:tr>
      <w:tr w:rsidR="00803923" w:rsidRPr="00877C03" w:rsidTr="00855E32">
        <w:trPr>
          <w:trHeight w:hRule="exact" w:val="567"/>
        </w:trPr>
        <w:tc>
          <w:tcPr>
            <w:tcW w:w="4785" w:type="dxa"/>
            <w:shd w:val="clear" w:color="auto" w:fill="auto"/>
          </w:tcPr>
          <w:p w:rsidR="00803923" w:rsidRPr="00877C03" w:rsidRDefault="00803923" w:rsidP="00855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Исчисляется за период с _______ года по _____года.</w:t>
            </w:r>
          </w:p>
        </w:tc>
        <w:tc>
          <w:tcPr>
            <w:tcW w:w="2205" w:type="dxa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  <w:vAlign w:val="center"/>
          </w:tcPr>
          <w:p w:rsidR="00803923" w:rsidRPr="00877C03" w:rsidRDefault="00803923" w:rsidP="00855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</w:tcPr>
          <w:p w:rsidR="00803923" w:rsidRPr="00877C03" w:rsidRDefault="00803923" w:rsidP="00855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Количество календарных дней в году</w:t>
            </w:r>
          </w:p>
        </w:tc>
        <w:tc>
          <w:tcPr>
            <w:tcW w:w="2205" w:type="dxa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803923" w:rsidRPr="00877C03" w:rsidRDefault="00803923" w:rsidP="00855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дней</w:t>
            </w: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</w:tcPr>
          <w:p w:rsidR="00803923" w:rsidRPr="00877C03" w:rsidRDefault="00803923" w:rsidP="00855E3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Оплата за каждый день</w:t>
            </w:r>
          </w:p>
        </w:tc>
        <w:tc>
          <w:tcPr>
            <w:tcW w:w="2205" w:type="dxa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803923" w:rsidRPr="00877C03" w:rsidRDefault="00803923" w:rsidP="00855E3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7C03">
              <w:rPr>
                <w:rFonts w:ascii="Times New Roman" w:hAnsi="Times New Roman"/>
                <w:sz w:val="24"/>
                <w:szCs w:val="24"/>
              </w:rPr>
              <w:t>сом</w:t>
            </w:r>
          </w:p>
        </w:tc>
      </w:tr>
      <w:tr w:rsidR="00803923" w:rsidRPr="00877C03" w:rsidTr="00855E32">
        <w:trPr>
          <w:trHeight w:hRule="exact" w:val="284"/>
        </w:trPr>
        <w:tc>
          <w:tcPr>
            <w:tcW w:w="4785" w:type="dxa"/>
            <w:shd w:val="clear" w:color="auto" w:fill="auto"/>
          </w:tcPr>
          <w:p w:rsidR="00803923" w:rsidRPr="00877C03" w:rsidRDefault="00803923" w:rsidP="00855E32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/>
                <w:bCs/>
                <w:sz w:val="24"/>
                <w:szCs w:val="24"/>
              </w:rPr>
              <w:t>Сумма за удержание лицензии</w:t>
            </w:r>
          </w:p>
        </w:tc>
        <w:tc>
          <w:tcPr>
            <w:tcW w:w="2205" w:type="dxa"/>
            <w:shd w:val="clear" w:color="auto" w:fill="auto"/>
          </w:tcPr>
          <w:p w:rsidR="00803923" w:rsidRPr="00877C03" w:rsidRDefault="00803923" w:rsidP="00855E32">
            <w:pPr>
              <w:pStyle w:val="tkTekst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81" w:type="dxa"/>
            <w:shd w:val="clear" w:color="auto" w:fill="auto"/>
          </w:tcPr>
          <w:p w:rsidR="00803923" w:rsidRPr="00877C03" w:rsidRDefault="00803923" w:rsidP="00855E32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77C03">
              <w:rPr>
                <w:rFonts w:ascii="Times New Roman" w:hAnsi="Times New Roman"/>
                <w:bCs/>
                <w:sz w:val="24"/>
                <w:szCs w:val="24"/>
              </w:rPr>
              <w:t>сом</w:t>
            </w:r>
          </w:p>
        </w:tc>
      </w:tr>
    </w:tbl>
    <w:p w:rsidR="00803923" w:rsidRPr="00877C03" w:rsidRDefault="00803923" w:rsidP="00494C78">
      <w:pPr>
        <w:pStyle w:val="tkTekst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3923" w:rsidRPr="00803923" w:rsidRDefault="00803923" w:rsidP="00494C78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03923">
        <w:rPr>
          <w:rFonts w:ascii="Times New Roman" w:hAnsi="Times New Roman" w:cs="Times New Roman"/>
          <w:sz w:val="28"/>
          <w:szCs w:val="28"/>
        </w:rPr>
        <w:t>Примечание:</w:t>
      </w:r>
    </w:p>
    <w:p w:rsidR="00126014" w:rsidRPr="00126014" w:rsidRDefault="00126014" w:rsidP="00494C7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26014">
        <w:rPr>
          <w:rFonts w:ascii="Times New Roman" w:hAnsi="Times New Roman"/>
          <w:sz w:val="28"/>
          <w:szCs w:val="28"/>
        </w:rPr>
        <w:t>* РП - расчетный показатель, согласно Закону Кыргызской Республики «О расчетном показателе».</w:t>
      </w:r>
    </w:p>
    <w:p w:rsidR="00286C74" w:rsidRDefault="00803923" w:rsidP="00494C78">
      <w:pPr>
        <w:spacing w:line="240" w:lineRule="auto"/>
        <w:ind w:firstLine="709"/>
        <w:jc w:val="both"/>
      </w:pPr>
      <w:r w:rsidRPr="00803923">
        <w:rPr>
          <w:rFonts w:ascii="Times New Roman" w:hAnsi="Times New Roman"/>
          <w:sz w:val="28"/>
          <w:szCs w:val="28"/>
        </w:rPr>
        <w:t xml:space="preserve">Оплата сбора производится напрямую в бюджеты органов местного самоуправления. При этом, если лицензионная площадь находится на территории нескольких административно-территориальных единиц, оплата сбора производится на счет каждого органа местного самоуправления, пропорционально площади, которая находится на территории той или иной административно-территориальной единицы. </w:t>
      </w:r>
      <w:bookmarkStart w:id="0" w:name="_GoBack"/>
      <w:bookmarkEnd w:id="0"/>
      <w:r w:rsidRPr="00803923">
        <w:rPr>
          <w:rFonts w:ascii="Times New Roman" w:hAnsi="Times New Roman"/>
          <w:sz w:val="28"/>
          <w:szCs w:val="28"/>
        </w:rPr>
        <w:t xml:space="preserve">В случае если лицензионная площадь или ее часть не входит в границы </w:t>
      </w:r>
      <w:proofErr w:type="spellStart"/>
      <w:r w:rsidRPr="00803923">
        <w:rPr>
          <w:rFonts w:ascii="Times New Roman" w:hAnsi="Times New Roman"/>
          <w:sz w:val="28"/>
          <w:szCs w:val="28"/>
        </w:rPr>
        <w:t>айылного</w:t>
      </w:r>
      <w:proofErr w:type="spellEnd"/>
      <w:r w:rsidRPr="00803923">
        <w:rPr>
          <w:rFonts w:ascii="Times New Roman" w:hAnsi="Times New Roman"/>
          <w:sz w:val="28"/>
          <w:szCs w:val="28"/>
        </w:rPr>
        <w:t xml:space="preserve"> аймака, города, то сборы по такой лицензионной площади направляются в республиканский бюджет для дальнейшего направления в фонды развития регионов.</w:t>
      </w:r>
    </w:p>
    <w:sectPr w:rsidR="00286C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EE2"/>
    <w:rsid w:val="00017EE2"/>
    <w:rsid w:val="00126014"/>
    <w:rsid w:val="00286C74"/>
    <w:rsid w:val="00494C78"/>
    <w:rsid w:val="00803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690D0-55CB-4358-8213-499E3156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9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803923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209</Words>
  <Characters>1195</Characters>
  <Application>Microsoft Office Word</Application>
  <DocSecurity>0</DocSecurity>
  <Lines>9</Lines>
  <Paragraphs>2</Paragraphs>
  <ScaleCrop>false</ScaleCrop>
  <Company>SPecialiST RePack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2022-02-18T11:17:00Z</dcterms:created>
  <dcterms:modified xsi:type="dcterms:W3CDTF">2022-02-21T04:54:00Z</dcterms:modified>
</cp:coreProperties>
</file>